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324" w:rsidRDefault="00C65653" w:rsidP="00AF77C2">
      <w:pPr>
        <w:jc w:val="center"/>
        <w:rPr>
          <w:rFonts w:asciiTheme="majorEastAsia" w:eastAsiaTheme="majorEastAsia" w:hAnsiTheme="majorEastAsia"/>
          <w:b/>
          <w:sz w:val="36"/>
          <w:szCs w:val="36"/>
        </w:rPr>
      </w:pPr>
      <w:r w:rsidRPr="00AF77C2">
        <w:rPr>
          <w:rFonts w:asciiTheme="majorEastAsia" w:eastAsiaTheme="majorEastAsia" w:hAnsiTheme="majorEastAsia" w:hint="eastAsia"/>
          <w:b/>
          <w:sz w:val="36"/>
          <w:szCs w:val="36"/>
        </w:rPr>
        <w:t>中再资产管理股份有限公司关于不动产投资</w:t>
      </w:r>
    </w:p>
    <w:p w:rsidR="00C65653" w:rsidRPr="00AF77C2" w:rsidRDefault="00C65653" w:rsidP="00222324">
      <w:pPr>
        <w:jc w:val="center"/>
        <w:rPr>
          <w:rFonts w:asciiTheme="majorEastAsia" w:eastAsiaTheme="majorEastAsia" w:hAnsiTheme="majorEastAsia"/>
          <w:b/>
          <w:sz w:val="36"/>
          <w:szCs w:val="36"/>
        </w:rPr>
      </w:pPr>
      <w:r w:rsidRPr="00AF77C2">
        <w:rPr>
          <w:rFonts w:asciiTheme="majorEastAsia" w:eastAsiaTheme="majorEastAsia" w:hAnsiTheme="majorEastAsia" w:hint="eastAsia"/>
          <w:b/>
          <w:sz w:val="36"/>
          <w:szCs w:val="36"/>
        </w:rPr>
        <w:t>业务风险责任人的基本信息披露公告</w:t>
      </w:r>
    </w:p>
    <w:p w:rsidR="00C65653" w:rsidRPr="008B00D3" w:rsidRDefault="00C65653" w:rsidP="00C65653">
      <w:pPr>
        <w:jc w:val="center"/>
        <w:rPr>
          <w:rFonts w:ascii="宋体" w:hAnsi="宋体"/>
          <w:sz w:val="28"/>
          <w:szCs w:val="28"/>
        </w:rPr>
      </w:pPr>
    </w:p>
    <w:p w:rsidR="00C65653" w:rsidRPr="003A3859" w:rsidRDefault="00C65653" w:rsidP="00C65653">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2D17A4">
        <w:rPr>
          <w:rFonts w:ascii="仿宋_GB2312" w:eastAsia="仿宋_GB2312" w:hAnsi="宋体" w:hint="eastAsia"/>
          <w:sz w:val="30"/>
          <w:szCs w:val="30"/>
        </w:rPr>
        <w:t>不动产</w:t>
      </w:r>
      <w:r>
        <w:rPr>
          <w:rFonts w:ascii="仿宋_GB2312" w:eastAsia="仿宋_GB2312" w:hAnsi="宋体" w:hint="eastAsia"/>
          <w:sz w:val="30"/>
          <w:szCs w:val="30"/>
        </w:rPr>
        <w:t>投资业务</w:t>
      </w:r>
      <w:r w:rsidRPr="003A3859">
        <w:rPr>
          <w:rFonts w:ascii="仿宋_GB2312" w:eastAsia="仿宋_GB2312" w:hAnsi="宋体" w:hint="eastAsia"/>
          <w:sz w:val="30"/>
          <w:szCs w:val="30"/>
        </w:rPr>
        <w:t>风险责任人的有关信息披露如下：</w:t>
      </w:r>
    </w:p>
    <w:p w:rsidR="00C65653" w:rsidRPr="008B00D3" w:rsidRDefault="00C65653" w:rsidP="008B00D3">
      <w:pPr>
        <w:ind w:firstLineChars="200" w:firstLine="602"/>
        <w:jc w:val="left"/>
        <w:rPr>
          <w:rFonts w:ascii="宋体" w:hAnsi="宋体"/>
          <w:b/>
          <w:sz w:val="30"/>
          <w:szCs w:val="30"/>
        </w:rPr>
      </w:pPr>
      <w:r w:rsidRPr="008B00D3">
        <w:rPr>
          <w:rFonts w:ascii="宋体" w:hAnsi="宋体" w:hint="eastAsia"/>
          <w:b/>
          <w:sz w:val="30"/>
          <w:szCs w:val="30"/>
        </w:rPr>
        <w:t>一、风险责任人的基本情况</w:t>
      </w:r>
    </w:p>
    <w:p w:rsidR="00C65653" w:rsidRPr="008B00D3" w:rsidRDefault="00C65653" w:rsidP="008B00D3">
      <w:pPr>
        <w:ind w:firstLineChars="200" w:firstLine="600"/>
        <w:jc w:val="left"/>
        <w:rPr>
          <w:rFonts w:ascii="仿宋_GB2312" w:eastAsia="仿宋_GB2312" w:hAnsi="宋体"/>
          <w:sz w:val="30"/>
          <w:szCs w:val="30"/>
        </w:rPr>
      </w:pPr>
      <w:r w:rsidRPr="008B00D3">
        <w:rPr>
          <w:rFonts w:ascii="仿宋_GB2312" w:eastAsia="仿宋_GB2312" w:hAnsi="宋体" w:hint="eastAsia"/>
          <w:sz w:val="30"/>
          <w:szCs w:val="30"/>
        </w:rPr>
        <w:t>（一）基本信息：</w:t>
      </w:r>
    </w:p>
    <w:p w:rsidR="00C65653" w:rsidRPr="008B00D3" w:rsidRDefault="00C65653" w:rsidP="008B00D3">
      <w:pPr>
        <w:ind w:firstLineChars="200" w:firstLine="600"/>
        <w:jc w:val="left"/>
        <w:rPr>
          <w:rFonts w:ascii="仿宋_GB2312" w:eastAsia="仿宋_GB2312" w:hAnsi="宋体"/>
          <w:sz w:val="30"/>
          <w:szCs w:val="30"/>
        </w:rPr>
      </w:pPr>
      <w:r w:rsidRPr="008B00D3">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C65653" w:rsidRPr="008B00D3" w:rsidRDefault="00C65653" w:rsidP="00056F09">
      <w:pPr>
        <w:ind w:firstLineChars="200" w:firstLine="600"/>
        <w:rPr>
          <w:sz w:val="30"/>
          <w:szCs w:val="30"/>
        </w:rPr>
      </w:pPr>
      <w:r w:rsidRPr="008B00D3">
        <w:rPr>
          <w:rFonts w:ascii="仿宋_GB2312" w:eastAsia="仿宋_GB2312" w:hAnsi="宋体" w:hint="eastAsia"/>
          <w:sz w:val="30"/>
          <w:szCs w:val="30"/>
        </w:rPr>
        <w:t>2、专业责任人：</w:t>
      </w:r>
      <w:r w:rsidR="002D17A4" w:rsidRPr="008B00D3">
        <w:rPr>
          <w:rFonts w:ascii="仿宋_GB2312" w:eastAsia="仿宋_GB2312" w:hAnsi="宋体" w:hint="eastAsia"/>
          <w:sz w:val="30"/>
          <w:szCs w:val="30"/>
        </w:rPr>
        <w:t>张桥</w:t>
      </w:r>
      <w:r w:rsidRPr="008B00D3">
        <w:rPr>
          <w:rFonts w:ascii="仿宋_GB2312" w:eastAsia="仿宋_GB2312" w:hAnsi="宋体" w:hint="eastAsia"/>
          <w:sz w:val="30"/>
          <w:szCs w:val="30"/>
        </w:rPr>
        <w:t>，男，46周岁，现任中再资产管理股份有限公司</w:t>
      </w:r>
      <w:r w:rsidR="002D17A4" w:rsidRPr="008B00D3">
        <w:rPr>
          <w:rFonts w:ascii="仿宋_GB2312" w:eastAsia="仿宋_GB2312" w:hAnsi="宋体" w:hint="eastAsia"/>
          <w:sz w:val="30"/>
          <w:szCs w:val="30"/>
        </w:rPr>
        <w:t>另类投资事业部资深经理（I级）兼不动产投资部总经理</w:t>
      </w:r>
      <w:r w:rsidRPr="008B00D3">
        <w:rPr>
          <w:rFonts w:ascii="仿宋_GB2312" w:eastAsia="仿宋_GB2312" w:hAnsi="宋体" w:hint="eastAsia"/>
          <w:sz w:val="30"/>
          <w:szCs w:val="30"/>
        </w:rPr>
        <w:t>，硕士学历，硕士学位，</w:t>
      </w:r>
      <w:r w:rsidR="00222B28" w:rsidRPr="008B00D3">
        <w:rPr>
          <w:rFonts w:ascii="仿宋_GB2312" w:eastAsia="仿宋_GB2312" w:hAnsi="宋体" w:hint="eastAsia"/>
          <w:sz w:val="30"/>
          <w:szCs w:val="30"/>
        </w:rPr>
        <w:t>2013</w:t>
      </w:r>
      <w:r w:rsidRPr="008B00D3">
        <w:rPr>
          <w:rFonts w:ascii="仿宋_GB2312" w:eastAsia="仿宋_GB2312" w:hAnsi="宋体" w:hint="eastAsia"/>
          <w:sz w:val="30"/>
          <w:szCs w:val="30"/>
        </w:rPr>
        <w:t>年</w:t>
      </w:r>
      <w:r w:rsidR="00222B28" w:rsidRPr="008B00D3">
        <w:rPr>
          <w:rFonts w:ascii="仿宋_GB2312" w:eastAsia="仿宋_GB2312" w:hAnsi="宋体" w:hint="eastAsia"/>
          <w:sz w:val="30"/>
          <w:szCs w:val="30"/>
        </w:rPr>
        <w:t>4</w:t>
      </w:r>
      <w:r w:rsidRPr="008B00D3">
        <w:rPr>
          <w:rFonts w:ascii="仿宋_GB2312" w:eastAsia="仿宋_GB2312" w:hAnsi="宋体" w:hint="eastAsia"/>
          <w:sz w:val="30"/>
          <w:szCs w:val="30"/>
        </w:rPr>
        <w:t>月入司。</w:t>
      </w:r>
    </w:p>
    <w:p w:rsidR="00C65653" w:rsidRPr="008B00D3" w:rsidRDefault="00C65653" w:rsidP="008B00D3">
      <w:pPr>
        <w:ind w:firstLineChars="200" w:firstLine="600"/>
        <w:jc w:val="left"/>
        <w:rPr>
          <w:rFonts w:ascii="宋体" w:hAnsi="宋体"/>
          <w:sz w:val="30"/>
          <w:szCs w:val="30"/>
        </w:rPr>
      </w:pPr>
      <w:r w:rsidRPr="008B00D3">
        <w:rPr>
          <w:rFonts w:ascii="仿宋_GB2312" w:eastAsia="仿宋_GB2312" w:hAnsi="宋体" w:hint="eastAsia"/>
          <w:sz w:val="30"/>
          <w:szCs w:val="30"/>
        </w:rPr>
        <w:t>（二）以上两位风险责任人均无受金融监管机构及工商和税务等部门行政处罚或撤销任职资格的历史情况。</w:t>
      </w:r>
    </w:p>
    <w:p w:rsidR="00C65653" w:rsidRPr="004E5513" w:rsidRDefault="00C65653" w:rsidP="004E5513">
      <w:pPr>
        <w:ind w:firstLineChars="200" w:firstLine="602"/>
        <w:jc w:val="left"/>
        <w:rPr>
          <w:rFonts w:ascii="宋体" w:hAnsi="宋体"/>
          <w:b/>
          <w:sz w:val="30"/>
          <w:szCs w:val="30"/>
        </w:rPr>
      </w:pPr>
      <w:r w:rsidRPr="004E5513">
        <w:rPr>
          <w:rFonts w:ascii="宋体" w:hAnsi="宋体" w:hint="eastAsia"/>
          <w:b/>
          <w:sz w:val="30"/>
          <w:szCs w:val="30"/>
        </w:rPr>
        <w:t>二、风险责任人最近10年的主要工作经历</w:t>
      </w:r>
    </w:p>
    <w:p w:rsidR="00C65653" w:rsidRPr="004E5513" w:rsidRDefault="00C65653" w:rsidP="004E5513">
      <w:pPr>
        <w:ind w:firstLineChars="200" w:firstLine="600"/>
        <w:jc w:val="left"/>
        <w:rPr>
          <w:rFonts w:ascii="仿宋_GB2312" w:eastAsia="仿宋_GB2312" w:hAnsi="宋体"/>
          <w:sz w:val="30"/>
          <w:szCs w:val="30"/>
        </w:rPr>
      </w:pPr>
      <w:r w:rsidRPr="004E5513">
        <w:rPr>
          <w:rFonts w:ascii="仿宋_GB2312" w:eastAsia="仿宋_GB2312" w:hAnsi="宋体" w:hint="eastAsia"/>
          <w:sz w:val="30"/>
          <w:szCs w:val="30"/>
        </w:rPr>
        <w:t>（一）风险责任人职务及任职起止日期：</w:t>
      </w:r>
    </w:p>
    <w:p w:rsidR="00C65653" w:rsidRPr="004E5513" w:rsidRDefault="00C65653" w:rsidP="004E5513">
      <w:pPr>
        <w:ind w:firstLineChars="200" w:firstLine="600"/>
        <w:jc w:val="left"/>
        <w:rPr>
          <w:rFonts w:ascii="仿宋_GB2312" w:eastAsia="仿宋_GB2312" w:hAnsi="宋体"/>
          <w:sz w:val="30"/>
          <w:szCs w:val="30"/>
        </w:rPr>
      </w:pPr>
      <w:r w:rsidRPr="004E5513">
        <w:rPr>
          <w:rFonts w:ascii="仿宋_GB2312" w:eastAsia="仿宋_GB2312" w:hAnsi="宋体" w:hint="eastAsia"/>
          <w:sz w:val="30"/>
          <w:szCs w:val="30"/>
        </w:rPr>
        <w:t>1、行政责任人赵威：</w:t>
      </w:r>
    </w:p>
    <w:p w:rsidR="00C65653" w:rsidRPr="004E5513" w:rsidRDefault="00C65653" w:rsidP="004E5513">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2004.06—</w:t>
      </w:r>
      <w:r w:rsidR="002F315D">
        <w:rPr>
          <w:rFonts w:ascii="仿宋_GB2312" w:eastAsia="仿宋_GB2312" w:hAnsi="宋体" w:hint="eastAsia"/>
          <w:sz w:val="30"/>
          <w:szCs w:val="30"/>
        </w:rPr>
        <w:t xml:space="preserve">2006.04  </w:t>
      </w:r>
      <w:r w:rsidRPr="004E5513">
        <w:rPr>
          <w:rFonts w:ascii="仿宋_GB2312" w:eastAsia="仿宋_GB2312" w:hAnsi="宋体" w:hint="eastAsia"/>
          <w:sz w:val="30"/>
          <w:szCs w:val="30"/>
        </w:rPr>
        <w:t>中国人寿资产管理有限公司账户管理中心 总监</w:t>
      </w:r>
    </w:p>
    <w:p w:rsidR="00C65653" w:rsidRPr="004E5513" w:rsidRDefault="00C65653" w:rsidP="004E5513">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2006.04—2010.02  中国人寿香港资产管理公司总经理，中国人</w:t>
      </w:r>
      <w:r w:rsidRPr="004E5513">
        <w:rPr>
          <w:rFonts w:ascii="仿宋_GB2312" w:eastAsia="仿宋_GB2312" w:hAnsi="宋体" w:hint="eastAsia"/>
          <w:sz w:val="30"/>
          <w:szCs w:val="30"/>
        </w:rPr>
        <w:lastRenderedPageBreak/>
        <w:t>寿富兰克林资产管理有限公司总裁</w:t>
      </w:r>
    </w:p>
    <w:p w:rsidR="00C65653" w:rsidRPr="004E5513" w:rsidRDefault="00C65653" w:rsidP="004E5513">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2010.02—2011.09  新华资产管理股份有限公司 副总裁</w:t>
      </w:r>
    </w:p>
    <w:p w:rsidR="00C65653" w:rsidRPr="004E5513" w:rsidRDefault="00C65653" w:rsidP="004E5513">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2011.09—2012.04  中再资产管理股份有限公司 党委副书记、党委书记</w:t>
      </w:r>
    </w:p>
    <w:p w:rsidR="00C65653" w:rsidRPr="004E5513" w:rsidRDefault="00C65653" w:rsidP="004E5513">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2012.04—今       中再资产管理股份有限公司 党委书记、副董事长、总经理</w:t>
      </w:r>
    </w:p>
    <w:p w:rsidR="00C65653" w:rsidRPr="004E5513" w:rsidRDefault="00C65653" w:rsidP="00C16ECF">
      <w:pPr>
        <w:ind w:right="-28" w:firstLineChars="200" w:firstLine="600"/>
        <w:jc w:val="left"/>
        <w:rPr>
          <w:rFonts w:ascii="仿宋_GB2312" w:eastAsia="仿宋_GB2312" w:hAnsi="宋体"/>
          <w:sz w:val="30"/>
          <w:szCs w:val="30"/>
        </w:rPr>
      </w:pPr>
      <w:r w:rsidRPr="004E5513">
        <w:rPr>
          <w:rFonts w:ascii="仿宋_GB2312" w:eastAsia="仿宋_GB2312" w:hAnsi="宋体" w:hint="eastAsia"/>
          <w:sz w:val="30"/>
          <w:szCs w:val="30"/>
        </w:rPr>
        <w:t>2</w:t>
      </w:r>
      <w:r w:rsidR="00FE3E4E" w:rsidRPr="004E5513">
        <w:rPr>
          <w:rFonts w:ascii="仿宋_GB2312" w:eastAsia="仿宋_GB2312" w:hAnsi="宋体" w:hint="eastAsia"/>
          <w:sz w:val="30"/>
          <w:szCs w:val="30"/>
        </w:rPr>
        <w:t>、专业责任人张桥</w:t>
      </w:r>
      <w:r w:rsidRPr="004E5513">
        <w:rPr>
          <w:rFonts w:ascii="仿宋_GB2312" w:eastAsia="仿宋_GB2312" w:hAnsi="宋体" w:hint="eastAsia"/>
          <w:sz w:val="30"/>
          <w:szCs w:val="30"/>
        </w:rPr>
        <w:t>：</w:t>
      </w:r>
    </w:p>
    <w:p w:rsidR="00183152" w:rsidRPr="004E5513" w:rsidRDefault="00183152" w:rsidP="00102AB4">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1998.05—</w:t>
      </w:r>
      <w:r w:rsidR="00C54462">
        <w:rPr>
          <w:rFonts w:ascii="仿宋_GB2312" w:eastAsia="仿宋_GB2312" w:hAnsi="宋体" w:hint="eastAsia"/>
          <w:sz w:val="30"/>
          <w:szCs w:val="30"/>
        </w:rPr>
        <w:t xml:space="preserve">2007.01  </w:t>
      </w:r>
      <w:r w:rsidRPr="004E5513">
        <w:rPr>
          <w:rFonts w:ascii="仿宋_GB2312" w:eastAsia="仿宋_GB2312" w:hAnsi="宋体" w:hint="eastAsia"/>
          <w:sz w:val="30"/>
          <w:szCs w:val="30"/>
        </w:rPr>
        <w:t>广州海洋馆董事长、总经理，中保信托华南清算组副组长</w:t>
      </w:r>
    </w:p>
    <w:p w:rsidR="00183152" w:rsidRPr="004E5513" w:rsidRDefault="00183152" w:rsidP="00102AB4">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2007.01—2010.09  中青旅旅游股份有限公司联盟分公司执行总经理</w:t>
      </w:r>
    </w:p>
    <w:p w:rsidR="00183152" w:rsidRPr="004E5513" w:rsidRDefault="00183152" w:rsidP="00102AB4">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2010.09—2012.05  IDG资本投资公司高级投资经理</w:t>
      </w:r>
    </w:p>
    <w:p w:rsidR="00183152" w:rsidRPr="004E5513" w:rsidRDefault="00183152" w:rsidP="00102AB4">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2012.05—2013.04  中国再保险（集团）股份有限公司资产管理部副总经理</w:t>
      </w:r>
    </w:p>
    <w:p w:rsidR="00183152" w:rsidRPr="004E5513" w:rsidRDefault="00183152" w:rsidP="00102AB4">
      <w:pPr>
        <w:ind w:left="2700" w:right="-28" w:hangingChars="900" w:hanging="2700"/>
        <w:jc w:val="left"/>
        <w:rPr>
          <w:rFonts w:ascii="仿宋_GB2312" w:eastAsia="仿宋_GB2312" w:hAnsi="宋体"/>
          <w:sz w:val="30"/>
          <w:szCs w:val="30"/>
        </w:rPr>
      </w:pPr>
      <w:r w:rsidRPr="004E5513">
        <w:rPr>
          <w:rFonts w:ascii="仿宋_GB2312" w:eastAsia="仿宋_GB2312" w:hAnsi="宋体" w:hint="eastAsia"/>
          <w:sz w:val="30"/>
          <w:szCs w:val="30"/>
        </w:rPr>
        <w:t>2013.04-今        中再资产管理股份有限公司 另类投资事业部 资深经理（I级）兼不动产投资部总经理</w:t>
      </w:r>
    </w:p>
    <w:p w:rsidR="00C65653" w:rsidRPr="00D936C0" w:rsidRDefault="00C65653" w:rsidP="00D936C0">
      <w:pPr>
        <w:ind w:firstLineChars="200" w:firstLine="602"/>
        <w:jc w:val="left"/>
        <w:rPr>
          <w:rFonts w:ascii="宋体" w:hAnsi="宋体"/>
          <w:b/>
          <w:sz w:val="30"/>
          <w:szCs w:val="30"/>
        </w:rPr>
      </w:pPr>
      <w:r w:rsidRPr="00D936C0">
        <w:rPr>
          <w:rFonts w:ascii="宋体" w:hAnsi="宋体" w:hint="eastAsia"/>
          <w:b/>
          <w:sz w:val="30"/>
          <w:szCs w:val="30"/>
        </w:rPr>
        <w:t>三、专业责任人的专业资质</w:t>
      </w:r>
    </w:p>
    <w:p w:rsidR="00C65653" w:rsidRPr="00D936C0" w:rsidRDefault="00C65653" w:rsidP="00D936C0">
      <w:pPr>
        <w:ind w:firstLineChars="200" w:firstLine="600"/>
        <w:jc w:val="left"/>
        <w:rPr>
          <w:rFonts w:ascii="仿宋_GB2312" w:eastAsia="仿宋_GB2312" w:hAnsi="宋体"/>
          <w:sz w:val="30"/>
          <w:szCs w:val="30"/>
        </w:rPr>
      </w:pPr>
      <w:r w:rsidRPr="00D936C0">
        <w:rPr>
          <w:rFonts w:ascii="仿宋_GB2312" w:eastAsia="仿宋_GB2312" w:hAnsi="宋体" w:hint="eastAsia"/>
          <w:sz w:val="30"/>
          <w:szCs w:val="30"/>
        </w:rPr>
        <w:t>（一）专业责任人的专业资质：</w:t>
      </w:r>
    </w:p>
    <w:p w:rsidR="00C65653" w:rsidRPr="00D936C0" w:rsidRDefault="00FE3E4E" w:rsidP="00071854">
      <w:pPr>
        <w:ind w:firstLineChars="200" w:firstLine="600"/>
        <w:jc w:val="left"/>
        <w:rPr>
          <w:rFonts w:ascii="仿宋_GB2312" w:eastAsia="仿宋_GB2312" w:hAnsi="宋体"/>
          <w:sz w:val="30"/>
          <w:szCs w:val="30"/>
        </w:rPr>
      </w:pPr>
      <w:r w:rsidRPr="00D936C0">
        <w:rPr>
          <w:rFonts w:ascii="仿宋_GB2312" w:eastAsia="仿宋_GB2312" w:hAnsi="宋体" w:hint="eastAsia"/>
          <w:sz w:val="30"/>
          <w:szCs w:val="30"/>
        </w:rPr>
        <w:t>专业责任人张桥：</w:t>
      </w:r>
      <w:r w:rsidR="00C65653" w:rsidRPr="00D936C0">
        <w:rPr>
          <w:rFonts w:ascii="仿宋_GB2312" w:eastAsia="仿宋_GB2312" w:hAnsi="宋体" w:hint="eastAsia"/>
          <w:sz w:val="30"/>
          <w:szCs w:val="30"/>
        </w:rPr>
        <w:t>暂无</w:t>
      </w:r>
    </w:p>
    <w:p w:rsidR="00C65653" w:rsidRPr="00D936C0" w:rsidRDefault="00C65653" w:rsidP="00D936C0">
      <w:pPr>
        <w:ind w:firstLineChars="200" w:firstLine="600"/>
        <w:jc w:val="left"/>
        <w:rPr>
          <w:rFonts w:ascii="仿宋_GB2312" w:eastAsia="仿宋_GB2312" w:hAnsi="宋体"/>
          <w:sz w:val="30"/>
          <w:szCs w:val="30"/>
        </w:rPr>
      </w:pPr>
      <w:r w:rsidRPr="00D936C0">
        <w:rPr>
          <w:rFonts w:ascii="仿宋_GB2312" w:eastAsia="仿宋_GB2312" w:hAnsi="宋体" w:hint="eastAsia"/>
          <w:sz w:val="30"/>
          <w:szCs w:val="30"/>
        </w:rPr>
        <w:t>（二）</w:t>
      </w:r>
      <w:r w:rsidR="00A30967" w:rsidRPr="00D936C0">
        <w:rPr>
          <w:rFonts w:ascii="仿宋_GB2312" w:eastAsia="仿宋_GB2312" w:hAnsi="宋体" w:hint="eastAsia"/>
          <w:sz w:val="30"/>
          <w:szCs w:val="30"/>
        </w:rPr>
        <w:t>专业责任人</w:t>
      </w:r>
      <w:r w:rsidR="009D5811" w:rsidRPr="00D936C0">
        <w:rPr>
          <w:rFonts w:ascii="仿宋_GB2312" w:eastAsia="仿宋_GB2312" w:hAnsi="宋体" w:hint="eastAsia"/>
          <w:sz w:val="30"/>
          <w:szCs w:val="30"/>
        </w:rPr>
        <w:t>张桥同时</w:t>
      </w:r>
      <w:r w:rsidRPr="00D936C0">
        <w:rPr>
          <w:rFonts w:ascii="仿宋_GB2312" w:eastAsia="仿宋_GB2312" w:hAnsi="宋体" w:hint="eastAsia"/>
          <w:sz w:val="30"/>
          <w:szCs w:val="30"/>
        </w:rPr>
        <w:t>担任</w:t>
      </w:r>
      <w:r w:rsidR="009D5811" w:rsidRPr="00D936C0">
        <w:rPr>
          <w:rFonts w:ascii="仿宋_GB2312" w:eastAsia="仿宋_GB2312" w:hAnsi="宋体" w:hint="eastAsia"/>
          <w:sz w:val="30"/>
          <w:szCs w:val="30"/>
        </w:rPr>
        <w:t>不动产投资计划产品创新</w:t>
      </w:r>
      <w:r w:rsidRPr="00D936C0">
        <w:rPr>
          <w:rFonts w:ascii="仿宋_GB2312" w:eastAsia="仿宋_GB2312" w:hAnsi="宋体" w:hint="eastAsia"/>
          <w:sz w:val="30"/>
          <w:szCs w:val="30"/>
        </w:rPr>
        <w:t>业务专业责任人。</w:t>
      </w:r>
    </w:p>
    <w:p w:rsidR="00C65653" w:rsidRPr="00551A7B" w:rsidRDefault="00C65653" w:rsidP="00551A7B">
      <w:pPr>
        <w:ind w:firstLineChars="200" w:firstLine="602"/>
        <w:jc w:val="left"/>
        <w:rPr>
          <w:rFonts w:ascii="宋体" w:hAnsi="宋体"/>
          <w:b/>
          <w:sz w:val="30"/>
          <w:szCs w:val="30"/>
        </w:rPr>
      </w:pPr>
      <w:r w:rsidRPr="00551A7B">
        <w:rPr>
          <w:rFonts w:ascii="宋体" w:hAnsi="宋体" w:hint="eastAsia"/>
          <w:b/>
          <w:sz w:val="30"/>
          <w:szCs w:val="30"/>
        </w:rPr>
        <w:t>四、中国保监会认为应当披露的其他信息</w:t>
      </w:r>
    </w:p>
    <w:p w:rsidR="00C65653" w:rsidRPr="00551A7B" w:rsidRDefault="00080DED" w:rsidP="00551A7B">
      <w:pPr>
        <w:ind w:firstLineChars="200" w:firstLine="600"/>
        <w:jc w:val="left"/>
        <w:rPr>
          <w:rFonts w:ascii="仿宋_GB2312" w:eastAsia="仿宋_GB2312" w:hAnsi="宋体"/>
          <w:sz w:val="30"/>
          <w:szCs w:val="30"/>
        </w:rPr>
      </w:pPr>
      <w:r>
        <w:rPr>
          <w:rFonts w:ascii="仿宋_GB2312" w:eastAsia="仿宋_GB2312" w:hAnsi="宋体" w:hint="eastAsia"/>
          <w:sz w:val="30"/>
          <w:szCs w:val="30"/>
        </w:rPr>
        <w:lastRenderedPageBreak/>
        <w:t>暂</w:t>
      </w:r>
      <w:r w:rsidR="00C65653" w:rsidRPr="00551A7B">
        <w:rPr>
          <w:rFonts w:ascii="仿宋_GB2312" w:eastAsia="仿宋_GB2312" w:hAnsi="宋体" w:hint="eastAsia"/>
          <w:sz w:val="30"/>
          <w:szCs w:val="30"/>
        </w:rPr>
        <w:t>无</w:t>
      </w:r>
    </w:p>
    <w:p w:rsidR="00C65653" w:rsidRPr="00551A7B" w:rsidRDefault="00C65653" w:rsidP="00551A7B">
      <w:pPr>
        <w:ind w:firstLineChars="200" w:firstLine="600"/>
        <w:jc w:val="left"/>
        <w:rPr>
          <w:rFonts w:ascii="宋体" w:hAnsi="宋体"/>
          <w:sz w:val="30"/>
          <w:szCs w:val="30"/>
        </w:rPr>
      </w:pPr>
    </w:p>
    <w:p w:rsidR="00C65653" w:rsidRPr="00551A7B" w:rsidRDefault="00C65653" w:rsidP="00551A7B">
      <w:pPr>
        <w:ind w:firstLineChars="200" w:firstLine="600"/>
        <w:jc w:val="left"/>
        <w:rPr>
          <w:rFonts w:ascii="仿宋_GB2312" w:eastAsia="仿宋_GB2312" w:hAnsi="宋体"/>
          <w:sz w:val="30"/>
          <w:szCs w:val="30"/>
        </w:rPr>
      </w:pPr>
      <w:r w:rsidRPr="00551A7B">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C65653" w:rsidRDefault="00C65653" w:rsidP="00C65653"/>
    <w:p w:rsidR="00551A7B" w:rsidRDefault="00551A7B" w:rsidP="00C65653"/>
    <w:p w:rsidR="00551A7B" w:rsidRDefault="00551A7B" w:rsidP="00C65653"/>
    <w:p w:rsidR="00551A7B" w:rsidRDefault="00551A7B" w:rsidP="00C65653"/>
    <w:p w:rsidR="00551A7B" w:rsidRDefault="00551A7B" w:rsidP="00C65653"/>
    <w:p w:rsidR="00C65653" w:rsidRDefault="00C65653" w:rsidP="00C65653"/>
    <w:p w:rsidR="00817866" w:rsidRDefault="00817866" w:rsidP="00C65653"/>
    <w:p w:rsidR="007A0098" w:rsidRDefault="00C65653" w:rsidP="00551A7B">
      <w:pPr>
        <w:jc w:val="center"/>
        <w:rPr>
          <w:rFonts w:asciiTheme="majorEastAsia" w:eastAsiaTheme="majorEastAsia" w:hAnsiTheme="majorEastAsia"/>
          <w:b/>
          <w:sz w:val="36"/>
          <w:szCs w:val="36"/>
        </w:rPr>
      </w:pPr>
      <w:r w:rsidRPr="00551A7B">
        <w:rPr>
          <w:rFonts w:asciiTheme="majorEastAsia" w:eastAsiaTheme="majorEastAsia" w:hAnsiTheme="majorEastAsia" w:hint="eastAsia"/>
          <w:b/>
          <w:sz w:val="36"/>
          <w:szCs w:val="36"/>
        </w:rPr>
        <w:lastRenderedPageBreak/>
        <w:t>中再资产管理股份有限公司</w:t>
      </w:r>
      <w:r w:rsidRPr="00551A7B">
        <w:rPr>
          <w:rFonts w:hint="eastAsia"/>
          <w:b/>
          <w:sz w:val="36"/>
          <w:szCs w:val="36"/>
        </w:rPr>
        <w:t>关于报送</w:t>
      </w:r>
      <w:r w:rsidR="007954F5" w:rsidRPr="00551A7B">
        <w:rPr>
          <w:rFonts w:asciiTheme="majorEastAsia" w:eastAsiaTheme="majorEastAsia" w:hAnsiTheme="majorEastAsia" w:hint="eastAsia"/>
          <w:b/>
          <w:sz w:val="36"/>
          <w:szCs w:val="36"/>
        </w:rPr>
        <w:t>不动产</w:t>
      </w:r>
    </w:p>
    <w:p w:rsidR="00C65653" w:rsidRDefault="00C65653" w:rsidP="007A0098">
      <w:pPr>
        <w:jc w:val="center"/>
        <w:rPr>
          <w:b/>
          <w:sz w:val="36"/>
          <w:szCs w:val="36"/>
        </w:rPr>
      </w:pPr>
      <w:r w:rsidRPr="00551A7B">
        <w:rPr>
          <w:rFonts w:asciiTheme="majorEastAsia" w:eastAsiaTheme="majorEastAsia" w:hAnsiTheme="majorEastAsia" w:hint="eastAsia"/>
          <w:b/>
          <w:sz w:val="36"/>
          <w:szCs w:val="36"/>
        </w:rPr>
        <w:t>投资业务</w:t>
      </w:r>
      <w:r w:rsidRPr="00551A7B">
        <w:rPr>
          <w:rFonts w:hint="eastAsia"/>
          <w:b/>
          <w:sz w:val="36"/>
          <w:szCs w:val="36"/>
        </w:rPr>
        <w:t>风险责任人的报告</w:t>
      </w:r>
    </w:p>
    <w:p w:rsidR="00685B81" w:rsidRPr="00551A7B" w:rsidRDefault="00685B81" w:rsidP="007A0098">
      <w:pPr>
        <w:jc w:val="center"/>
        <w:rPr>
          <w:rFonts w:asciiTheme="majorEastAsia" w:eastAsiaTheme="majorEastAsia" w:hAnsiTheme="majorEastAsia"/>
          <w:b/>
          <w:sz w:val="36"/>
          <w:szCs w:val="36"/>
        </w:rPr>
      </w:pPr>
    </w:p>
    <w:p w:rsidR="00C65653" w:rsidRPr="00DB2667" w:rsidRDefault="00C65653" w:rsidP="00C65653">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Pr="00DB2667">
        <w:rPr>
          <w:rFonts w:ascii="仿宋_GB2312" w:eastAsia="仿宋_GB2312" w:hAnsiTheme="minorEastAsia" w:hint="eastAsia"/>
          <w:sz w:val="30"/>
          <w:szCs w:val="30"/>
        </w:rPr>
        <w:t>：</w:t>
      </w:r>
    </w:p>
    <w:p w:rsidR="00C65653" w:rsidRPr="00DB2667" w:rsidRDefault="00C65653" w:rsidP="00C65653">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Pr>
          <w:rFonts w:ascii="仿宋_GB2312" w:eastAsia="仿宋_GB2312" w:hAnsiTheme="minorEastAsia" w:hint="eastAsia"/>
          <w:sz w:val="30"/>
          <w:szCs w:val="30"/>
        </w:rPr>
        <w:t>关于加强和改进保险机构投资管理能力建设有关事项的通知》、《</w:t>
      </w:r>
      <w:r w:rsidRPr="00DB2667">
        <w:rPr>
          <w:rFonts w:ascii="仿宋_GB2312" w:eastAsia="仿宋_GB2312" w:hAnsiTheme="minorEastAsia" w:hint="eastAsia"/>
          <w:sz w:val="30"/>
          <w:szCs w:val="30"/>
        </w:rPr>
        <w:t>关于保险</w:t>
      </w:r>
      <w:r>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7954F5">
        <w:rPr>
          <w:rFonts w:ascii="仿宋_GB2312" w:eastAsia="仿宋_GB2312" w:hAnsiTheme="minorEastAsia" w:hint="eastAsia"/>
          <w:sz w:val="30"/>
          <w:szCs w:val="30"/>
        </w:rPr>
        <w:t>不动产</w:t>
      </w:r>
      <w:r>
        <w:rPr>
          <w:rFonts w:ascii="仿宋_GB2312" w:eastAsia="仿宋_GB2312" w:hAnsiTheme="minorEastAsia" w:hint="eastAsia"/>
          <w:sz w:val="30"/>
          <w:szCs w:val="30"/>
        </w:rPr>
        <w:t>投资业务</w:t>
      </w:r>
      <w:r w:rsidRPr="00DB2667">
        <w:rPr>
          <w:rFonts w:ascii="仿宋_GB2312" w:eastAsia="仿宋_GB2312" w:hAnsiTheme="minorEastAsia" w:hint="eastAsia"/>
          <w:sz w:val="30"/>
          <w:szCs w:val="30"/>
        </w:rPr>
        <w:t>风险责任人有关情况报告如下：</w:t>
      </w:r>
    </w:p>
    <w:p w:rsidR="00C65653" w:rsidRDefault="00C65653" w:rsidP="00C65653">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7954F5">
        <w:rPr>
          <w:rFonts w:ascii="仿宋_GB2312" w:eastAsia="仿宋_GB2312" w:hAnsiTheme="minorEastAsia" w:hint="eastAsia"/>
          <w:sz w:val="30"/>
          <w:szCs w:val="30"/>
        </w:rPr>
        <w:t>不动产</w:t>
      </w:r>
      <w:r>
        <w:rPr>
          <w:rFonts w:ascii="仿宋_GB2312" w:eastAsia="仿宋_GB2312" w:hAnsiTheme="minorEastAsia" w:hint="eastAsia"/>
          <w:sz w:val="30"/>
          <w:szCs w:val="30"/>
        </w:rPr>
        <w:t>投资业务的行政责任人</w:t>
      </w:r>
      <w:r w:rsidRPr="00DB2667">
        <w:rPr>
          <w:rFonts w:ascii="仿宋_GB2312" w:eastAsia="仿宋_GB2312" w:hAnsiTheme="minorEastAsia" w:hint="eastAsia"/>
          <w:sz w:val="30"/>
          <w:szCs w:val="30"/>
        </w:rPr>
        <w:t>；确定我公司</w:t>
      </w:r>
      <w:r w:rsidR="007954F5" w:rsidRPr="00367B39">
        <w:rPr>
          <w:rFonts w:ascii="仿宋_GB2312" w:eastAsia="仿宋_GB2312" w:hAnsiTheme="minorEastAsia" w:hint="eastAsia"/>
          <w:sz w:val="30"/>
          <w:szCs w:val="30"/>
        </w:rPr>
        <w:t>另类投资事业部资深经理（I级）兼不动产投资部总经理张桥</w:t>
      </w:r>
      <w:r w:rsidRPr="00DB2667">
        <w:rPr>
          <w:rFonts w:ascii="仿宋_GB2312" w:eastAsia="仿宋_GB2312" w:hAnsiTheme="minorEastAsia" w:hint="eastAsia"/>
          <w:sz w:val="30"/>
          <w:szCs w:val="30"/>
        </w:rPr>
        <w:t>为</w:t>
      </w:r>
      <w:r w:rsidR="007954F5">
        <w:rPr>
          <w:rFonts w:ascii="仿宋_GB2312" w:eastAsia="仿宋_GB2312" w:hAnsiTheme="minorEastAsia" w:hint="eastAsia"/>
          <w:sz w:val="30"/>
          <w:szCs w:val="30"/>
        </w:rPr>
        <w:t>不动产</w:t>
      </w:r>
      <w:r>
        <w:rPr>
          <w:rFonts w:ascii="仿宋_GB2312" w:eastAsia="仿宋_GB2312" w:hAnsiTheme="minorEastAsia" w:hint="eastAsia"/>
          <w:sz w:val="30"/>
          <w:szCs w:val="30"/>
        </w:rPr>
        <w:t>投资</w:t>
      </w:r>
      <w:r w:rsidRPr="00DB2667">
        <w:rPr>
          <w:rFonts w:ascii="仿宋_GB2312" w:eastAsia="仿宋_GB2312" w:hAnsiTheme="minorEastAsia" w:hint="eastAsia"/>
          <w:sz w:val="30"/>
          <w:szCs w:val="30"/>
        </w:rPr>
        <w:t>业务的专业责任人</w:t>
      </w:r>
      <w:r>
        <w:rPr>
          <w:rFonts w:ascii="仿宋_GB2312" w:eastAsia="仿宋_GB2312" w:hAnsiTheme="minorEastAsia" w:hint="eastAsia"/>
          <w:sz w:val="30"/>
          <w:szCs w:val="30"/>
        </w:rPr>
        <w:t>。</w:t>
      </w:r>
    </w:p>
    <w:p w:rsidR="00C65653" w:rsidRPr="00DB2667" w:rsidRDefault="00C65653" w:rsidP="00C65653">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Pr="00DB2667">
        <w:rPr>
          <w:rFonts w:ascii="仿宋_GB2312" w:eastAsia="仿宋_GB2312" w:hAnsiTheme="minorEastAsia" w:hint="eastAsia"/>
          <w:sz w:val="30"/>
          <w:szCs w:val="30"/>
        </w:rPr>
        <w:t>和</w:t>
      </w:r>
      <w:r w:rsidR="007954F5">
        <w:rPr>
          <w:rFonts w:ascii="仿宋_GB2312" w:eastAsia="仿宋_GB2312" w:hAnsiTheme="minorEastAsia" w:hint="eastAsia"/>
          <w:sz w:val="30"/>
          <w:szCs w:val="30"/>
        </w:rPr>
        <w:t>张桥</w:t>
      </w:r>
      <w:r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C65653" w:rsidRPr="00DB2667" w:rsidRDefault="00C65653" w:rsidP="00C65653">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C65653" w:rsidRPr="00DB2667" w:rsidRDefault="00C65653" w:rsidP="00C65653">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Pr="00C67E3B" w:rsidRDefault="00C65653" w:rsidP="00C65653">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C65653" w:rsidRDefault="00C65653" w:rsidP="00C65653">
      <w:pPr>
        <w:spacing w:line="360" w:lineRule="exact"/>
        <w:ind w:firstLineChars="200" w:firstLine="561"/>
        <w:jc w:val="center"/>
        <w:rPr>
          <w:rFonts w:ascii="华文中宋" w:eastAsia="华文中宋" w:hAnsi="华文中宋"/>
          <w:b/>
          <w:sz w:val="28"/>
          <w:szCs w:val="28"/>
        </w:rPr>
      </w:pPr>
    </w:p>
    <w:p w:rsidR="00C65653" w:rsidRDefault="00C65653" w:rsidP="00C65653">
      <w:pPr>
        <w:spacing w:line="360" w:lineRule="exact"/>
        <w:ind w:firstLineChars="200" w:firstLine="561"/>
        <w:jc w:val="center"/>
        <w:rPr>
          <w:rFonts w:ascii="华文中宋" w:eastAsia="华文中宋" w:hAnsi="华文中宋"/>
          <w:b/>
          <w:sz w:val="28"/>
          <w:szCs w:val="28"/>
        </w:rPr>
      </w:pPr>
    </w:p>
    <w:p w:rsidR="00C65653" w:rsidRPr="00817D84" w:rsidRDefault="00C65653" w:rsidP="00C65653">
      <w:pPr>
        <w:spacing w:line="360" w:lineRule="auto"/>
        <w:rPr>
          <w:rFonts w:ascii="仿宋_GB2312" w:eastAsia="仿宋_GB2312" w:hAnsi="宋体"/>
          <w:sz w:val="30"/>
          <w:szCs w:val="30"/>
        </w:rPr>
      </w:pPr>
      <w:r w:rsidRPr="00817D84">
        <w:rPr>
          <w:rFonts w:ascii="仿宋_GB2312" w:eastAsia="仿宋_GB2312" w:hAnsi="宋体" w:hint="eastAsia"/>
          <w:sz w:val="30"/>
          <w:szCs w:val="30"/>
        </w:rPr>
        <w:t>中国保险监督管理委员会：</w:t>
      </w:r>
    </w:p>
    <w:p w:rsidR="00C65653" w:rsidRPr="00817D84" w:rsidRDefault="00C65653" w:rsidP="00817D84">
      <w:pPr>
        <w:spacing w:line="360" w:lineRule="auto"/>
        <w:ind w:firstLineChars="200" w:firstLine="600"/>
        <w:rPr>
          <w:rFonts w:ascii="仿宋_GB2312" w:eastAsia="仿宋_GB2312" w:hAnsi="宋体"/>
          <w:sz w:val="30"/>
          <w:szCs w:val="30"/>
        </w:rPr>
      </w:pPr>
      <w:r w:rsidRPr="00817D84">
        <w:rPr>
          <w:rFonts w:ascii="仿宋_GB2312" w:eastAsia="仿宋_GB2312" w:hAnsi="宋体" w:hint="eastAsia"/>
          <w:sz w:val="30"/>
          <w:szCs w:val="30"/>
        </w:rPr>
        <w:t>本人承诺，我公司行政责任人赵威与专业责任人</w:t>
      </w:r>
      <w:r w:rsidR="00C168FC" w:rsidRPr="00817D84">
        <w:rPr>
          <w:rFonts w:ascii="仿宋_GB2312" w:eastAsia="仿宋_GB2312" w:hAnsi="宋体" w:hint="eastAsia"/>
          <w:sz w:val="30"/>
          <w:szCs w:val="30"/>
        </w:rPr>
        <w:t>张桥</w:t>
      </w:r>
      <w:r w:rsidRPr="00817D84">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C65653" w:rsidRPr="00817D84" w:rsidRDefault="00C65653" w:rsidP="00C65653">
      <w:pPr>
        <w:spacing w:line="360" w:lineRule="exact"/>
        <w:rPr>
          <w:rFonts w:ascii="宋体" w:hAnsi="宋体"/>
          <w:sz w:val="30"/>
          <w:szCs w:val="30"/>
        </w:rPr>
      </w:pPr>
    </w:p>
    <w:p w:rsidR="00C65653" w:rsidRDefault="00C65653" w:rsidP="00C65653">
      <w:pPr>
        <w:spacing w:line="360" w:lineRule="exact"/>
        <w:rPr>
          <w:rFonts w:ascii="宋体" w:hAnsi="宋体"/>
          <w:sz w:val="30"/>
          <w:szCs w:val="30"/>
        </w:rPr>
      </w:pPr>
    </w:p>
    <w:p w:rsidR="00321EE4" w:rsidRDefault="00321EE4" w:rsidP="00C65653">
      <w:pPr>
        <w:spacing w:line="360" w:lineRule="exact"/>
        <w:rPr>
          <w:rFonts w:ascii="宋体" w:hAnsi="宋体"/>
          <w:sz w:val="30"/>
          <w:szCs w:val="30"/>
        </w:rPr>
      </w:pPr>
    </w:p>
    <w:p w:rsidR="00321EE4" w:rsidRDefault="00321EE4" w:rsidP="00C65653">
      <w:pPr>
        <w:spacing w:line="360" w:lineRule="exact"/>
        <w:rPr>
          <w:rFonts w:ascii="宋体" w:hAnsi="宋体"/>
          <w:sz w:val="30"/>
          <w:szCs w:val="30"/>
        </w:rPr>
      </w:pPr>
    </w:p>
    <w:p w:rsidR="00321EE4" w:rsidRPr="00817D84" w:rsidRDefault="00321EE4" w:rsidP="00C65653">
      <w:pPr>
        <w:spacing w:line="360" w:lineRule="exact"/>
        <w:rPr>
          <w:rFonts w:ascii="宋体" w:hAnsi="宋体"/>
          <w:sz w:val="30"/>
          <w:szCs w:val="30"/>
        </w:rPr>
      </w:pPr>
    </w:p>
    <w:p w:rsidR="00C65653" w:rsidRPr="00817D84" w:rsidRDefault="00C65653" w:rsidP="00817D84">
      <w:pPr>
        <w:spacing w:line="360" w:lineRule="auto"/>
        <w:ind w:firstLineChars="1600" w:firstLine="4800"/>
        <w:rPr>
          <w:rFonts w:ascii="仿宋_GB2312" w:eastAsia="仿宋_GB2312" w:hAnsi="宋体"/>
          <w:sz w:val="30"/>
          <w:szCs w:val="30"/>
        </w:rPr>
      </w:pPr>
      <w:r w:rsidRPr="00817D84">
        <w:rPr>
          <w:rFonts w:ascii="仿宋_GB2312" w:eastAsia="仿宋_GB2312" w:hAnsi="宋体" w:hint="eastAsia"/>
          <w:sz w:val="30"/>
          <w:szCs w:val="30"/>
        </w:rPr>
        <w:t>公司法定代表人：赵威</w:t>
      </w:r>
    </w:p>
    <w:p w:rsidR="00C65653" w:rsidRPr="00817D84" w:rsidRDefault="00C65653" w:rsidP="00817D84">
      <w:pPr>
        <w:spacing w:line="360" w:lineRule="auto"/>
        <w:ind w:firstLineChars="1600" w:firstLine="4800"/>
        <w:rPr>
          <w:rFonts w:ascii="仿宋_GB2312" w:eastAsia="仿宋_GB2312" w:hAnsi="宋体"/>
          <w:sz w:val="30"/>
          <w:szCs w:val="30"/>
        </w:rPr>
      </w:pPr>
      <w:r w:rsidRPr="00817D84">
        <w:rPr>
          <w:rFonts w:ascii="仿宋_GB2312" w:eastAsia="仿宋_GB2312" w:hAnsi="宋体" w:hint="eastAsia"/>
          <w:sz w:val="30"/>
          <w:szCs w:val="30"/>
        </w:rPr>
        <w:t>日期：2015年4月29日</w:t>
      </w: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Default="00C65653" w:rsidP="00C65653">
      <w:pPr>
        <w:rPr>
          <w:rFonts w:ascii="仿宋_GB2312" w:eastAsia="仿宋_GB2312"/>
        </w:rPr>
      </w:pPr>
    </w:p>
    <w:p w:rsidR="00C65653" w:rsidRPr="002D0694" w:rsidRDefault="00C65653" w:rsidP="00C65653">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C65653" w:rsidRDefault="00C65653" w:rsidP="00C65653">
      <w:pPr>
        <w:spacing w:line="360" w:lineRule="auto"/>
        <w:rPr>
          <w:rFonts w:ascii="华文中宋" w:eastAsia="华文中宋" w:hAnsi="华文中宋"/>
          <w:b/>
          <w:sz w:val="28"/>
          <w:szCs w:val="28"/>
        </w:rPr>
      </w:pPr>
    </w:p>
    <w:p w:rsidR="00C65653" w:rsidRPr="00C3122E" w:rsidRDefault="00C65653" w:rsidP="00C65653">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C65653" w:rsidRPr="00C3122E" w:rsidRDefault="00C65653" w:rsidP="00C6565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C168FC">
        <w:rPr>
          <w:rFonts w:ascii="仿宋_GB2312" w:eastAsia="仿宋_GB2312" w:hAnsi="宋体" w:hint="eastAsia"/>
          <w:sz w:val="30"/>
          <w:szCs w:val="30"/>
        </w:rPr>
        <w:t>不动产</w:t>
      </w:r>
      <w:r>
        <w:rPr>
          <w:rFonts w:ascii="仿宋_GB2312" w:eastAsia="仿宋_GB2312" w:hAnsi="宋体" w:hint="eastAsia"/>
          <w:sz w:val="30"/>
          <w:szCs w:val="30"/>
        </w:rPr>
        <w:t>投资业务</w:t>
      </w:r>
      <w:r w:rsidRPr="00C3122E">
        <w:rPr>
          <w:rFonts w:ascii="仿宋_GB2312" w:eastAsia="仿宋_GB2312" w:hAnsi="宋体" w:hint="eastAsia"/>
          <w:sz w:val="30"/>
          <w:szCs w:val="30"/>
        </w:rPr>
        <w:t>行政责任人。</w:t>
      </w:r>
    </w:p>
    <w:p w:rsidR="00C65653" w:rsidRPr="00C3122E" w:rsidRDefault="00C65653" w:rsidP="00C6565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C65653" w:rsidRPr="00C3122E" w:rsidRDefault="00C65653" w:rsidP="00C6565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C65653" w:rsidRPr="00DF1243" w:rsidRDefault="00C65653" w:rsidP="00C65653">
      <w:pPr>
        <w:spacing w:line="360" w:lineRule="auto"/>
        <w:rPr>
          <w:rFonts w:ascii="仿宋_GB2312" w:eastAsia="仿宋_GB2312" w:hAnsi="宋体"/>
          <w:sz w:val="30"/>
          <w:szCs w:val="30"/>
        </w:rPr>
      </w:pPr>
    </w:p>
    <w:p w:rsidR="00C65653" w:rsidRPr="00C3122E" w:rsidRDefault="00C65653" w:rsidP="00C65653">
      <w:pPr>
        <w:spacing w:line="360" w:lineRule="auto"/>
        <w:rPr>
          <w:rFonts w:ascii="仿宋_GB2312" w:eastAsia="仿宋_GB2312" w:hAnsi="宋体"/>
          <w:sz w:val="30"/>
          <w:szCs w:val="30"/>
        </w:rPr>
      </w:pPr>
    </w:p>
    <w:p w:rsidR="00C65653" w:rsidRDefault="00C65653" w:rsidP="00C65653">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C65653" w:rsidRPr="00DF1243" w:rsidRDefault="00C65653" w:rsidP="00C65653">
      <w:pPr>
        <w:spacing w:line="360" w:lineRule="auto"/>
        <w:rPr>
          <w:rFonts w:ascii="仿宋_GB2312" w:eastAsia="仿宋_GB2312" w:hAnsi="宋体"/>
          <w:sz w:val="28"/>
          <w:szCs w:val="28"/>
        </w:rPr>
      </w:pPr>
    </w:p>
    <w:p w:rsidR="00C65653" w:rsidRDefault="00C65653" w:rsidP="00C65653">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C65653" w:rsidRDefault="00C65653" w:rsidP="00C65653">
      <w:pPr>
        <w:spacing w:line="360" w:lineRule="auto"/>
        <w:rPr>
          <w:rFonts w:ascii="仿宋_GB2312" w:eastAsia="仿宋_GB2312" w:hAnsi="宋体"/>
          <w:szCs w:val="21"/>
        </w:rPr>
      </w:pPr>
    </w:p>
    <w:p w:rsidR="00C65653" w:rsidRDefault="00C65653" w:rsidP="00C65653">
      <w:pPr>
        <w:spacing w:line="360" w:lineRule="auto"/>
        <w:rPr>
          <w:rFonts w:ascii="仿宋_GB2312" w:eastAsia="仿宋_GB2312" w:hAnsi="宋体"/>
          <w:szCs w:val="21"/>
        </w:rPr>
      </w:pPr>
    </w:p>
    <w:p w:rsidR="00C65653" w:rsidRDefault="00C65653" w:rsidP="00C65653">
      <w:pPr>
        <w:spacing w:line="360" w:lineRule="auto"/>
        <w:rPr>
          <w:rFonts w:ascii="仿宋_GB2312" w:eastAsia="仿宋_GB2312" w:hAnsi="宋体"/>
          <w:szCs w:val="21"/>
        </w:rPr>
      </w:pPr>
    </w:p>
    <w:p w:rsidR="00C65653" w:rsidRDefault="00C65653" w:rsidP="00C65653">
      <w:pPr>
        <w:spacing w:line="360" w:lineRule="auto"/>
        <w:rPr>
          <w:rFonts w:ascii="仿宋_GB2312" w:eastAsia="仿宋_GB2312" w:hAnsi="宋体"/>
          <w:szCs w:val="21"/>
        </w:rPr>
      </w:pPr>
    </w:p>
    <w:p w:rsidR="00C65653" w:rsidRDefault="00C65653" w:rsidP="00C65653">
      <w:pPr>
        <w:spacing w:line="360" w:lineRule="auto"/>
        <w:rPr>
          <w:rFonts w:ascii="仿宋_GB2312" w:eastAsia="仿宋_GB2312" w:hAnsi="宋体"/>
          <w:szCs w:val="21"/>
        </w:rPr>
      </w:pPr>
    </w:p>
    <w:p w:rsidR="00C65653" w:rsidRPr="002D0694" w:rsidRDefault="00C65653" w:rsidP="00C65653">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C65653" w:rsidRDefault="00C65653" w:rsidP="00C65653">
      <w:pPr>
        <w:spacing w:line="360" w:lineRule="auto"/>
        <w:rPr>
          <w:rFonts w:ascii="华文中宋" w:eastAsia="华文中宋" w:hAnsi="华文中宋"/>
          <w:b/>
          <w:sz w:val="28"/>
          <w:szCs w:val="28"/>
        </w:rPr>
      </w:pPr>
    </w:p>
    <w:p w:rsidR="00C65653" w:rsidRPr="00C3122E" w:rsidRDefault="00C65653" w:rsidP="00C65653">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C65653" w:rsidRPr="00C3122E" w:rsidRDefault="00C65653" w:rsidP="00C6565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A44088">
        <w:rPr>
          <w:rFonts w:ascii="仿宋_GB2312" w:eastAsia="仿宋_GB2312" w:hAnsi="宋体" w:hint="eastAsia"/>
          <w:sz w:val="30"/>
          <w:szCs w:val="30"/>
        </w:rPr>
        <w:t>张桥</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A44088">
        <w:rPr>
          <w:rFonts w:ascii="仿宋_GB2312" w:eastAsia="仿宋_GB2312" w:hAnsi="宋体" w:hint="eastAsia"/>
          <w:sz w:val="30"/>
          <w:szCs w:val="30"/>
        </w:rPr>
        <w:t>不动产</w:t>
      </w:r>
      <w:r>
        <w:rPr>
          <w:rFonts w:ascii="仿宋_GB2312" w:eastAsia="仿宋_GB2312" w:hAnsi="宋体" w:hint="eastAsia"/>
          <w:sz w:val="30"/>
          <w:szCs w:val="30"/>
        </w:rPr>
        <w:t>投资业务专业</w:t>
      </w:r>
      <w:r w:rsidRPr="00C3122E">
        <w:rPr>
          <w:rFonts w:ascii="仿宋_GB2312" w:eastAsia="仿宋_GB2312" w:hAnsi="宋体" w:hint="eastAsia"/>
          <w:sz w:val="30"/>
          <w:szCs w:val="30"/>
        </w:rPr>
        <w:t>责任人。</w:t>
      </w:r>
    </w:p>
    <w:p w:rsidR="00C65653" w:rsidRPr="00984505" w:rsidRDefault="00C65653" w:rsidP="00C65653">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C65653" w:rsidRPr="00C3122E" w:rsidRDefault="00C65653" w:rsidP="00C6565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C65653" w:rsidRPr="00457954" w:rsidRDefault="00C65653" w:rsidP="00C65653">
      <w:pPr>
        <w:spacing w:line="360" w:lineRule="auto"/>
        <w:rPr>
          <w:rFonts w:ascii="仿宋_GB2312" w:eastAsia="仿宋_GB2312" w:hAnsi="宋体"/>
          <w:sz w:val="30"/>
          <w:szCs w:val="30"/>
        </w:rPr>
      </w:pPr>
    </w:p>
    <w:p w:rsidR="00C65653" w:rsidRPr="00C3122E" w:rsidRDefault="00C65653" w:rsidP="00C65653">
      <w:pPr>
        <w:spacing w:line="360" w:lineRule="auto"/>
        <w:rPr>
          <w:rFonts w:ascii="仿宋_GB2312" w:eastAsia="仿宋_GB2312" w:hAnsi="宋体"/>
          <w:sz w:val="30"/>
          <w:szCs w:val="30"/>
        </w:rPr>
      </w:pPr>
    </w:p>
    <w:p w:rsidR="00C65653" w:rsidRDefault="00C65653" w:rsidP="00C65653">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sidR="00A44088">
        <w:rPr>
          <w:rFonts w:ascii="仿宋_GB2312" w:eastAsia="仿宋_GB2312" w:hAnsi="宋体" w:hint="eastAsia"/>
          <w:sz w:val="30"/>
          <w:szCs w:val="30"/>
        </w:rPr>
        <w:t>张桥</w:t>
      </w:r>
    </w:p>
    <w:p w:rsidR="00C65653" w:rsidRPr="00457954" w:rsidRDefault="00C65653" w:rsidP="00C65653">
      <w:pPr>
        <w:spacing w:line="360" w:lineRule="auto"/>
        <w:rPr>
          <w:rFonts w:ascii="仿宋_GB2312" w:eastAsia="仿宋_GB2312" w:hAnsi="宋体"/>
          <w:sz w:val="28"/>
          <w:szCs w:val="28"/>
        </w:rPr>
      </w:pPr>
    </w:p>
    <w:p w:rsidR="00953384" w:rsidRPr="00F12C98" w:rsidRDefault="00C65653" w:rsidP="00F12C98">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953384" w:rsidRPr="00F12C98" w:rsidSect="00BF1C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17D" w:rsidRDefault="00A8117D" w:rsidP="00C65653">
      <w:r>
        <w:separator/>
      </w:r>
    </w:p>
  </w:endnote>
  <w:endnote w:type="continuationSeparator" w:id="1">
    <w:p w:rsidR="00A8117D" w:rsidRDefault="00A8117D" w:rsidP="00C656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17D" w:rsidRDefault="00A8117D" w:rsidP="00C65653">
      <w:r>
        <w:separator/>
      </w:r>
    </w:p>
  </w:footnote>
  <w:footnote w:type="continuationSeparator" w:id="1">
    <w:p w:rsidR="00A8117D" w:rsidRDefault="00A8117D" w:rsidP="00C656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5653"/>
    <w:rsid w:val="000224BC"/>
    <w:rsid w:val="00056F09"/>
    <w:rsid w:val="00071854"/>
    <w:rsid w:val="00080DED"/>
    <w:rsid w:val="00084358"/>
    <w:rsid w:val="000F1EF0"/>
    <w:rsid w:val="00101E2B"/>
    <w:rsid w:val="00102AB4"/>
    <w:rsid w:val="00122B3C"/>
    <w:rsid w:val="00140C97"/>
    <w:rsid w:val="001414CF"/>
    <w:rsid w:val="00183152"/>
    <w:rsid w:val="001C7E73"/>
    <w:rsid w:val="001D671D"/>
    <w:rsid w:val="001F7396"/>
    <w:rsid w:val="00217A47"/>
    <w:rsid w:val="00222324"/>
    <w:rsid w:val="00222B28"/>
    <w:rsid w:val="002D17A4"/>
    <w:rsid w:val="002F315D"/>
    <w:rsid w:val="00321EE4"/>
    <w:rsid w:val="00367B39"/>
    <w:rsid w:val="00374BFE"/>
    <w:rsid w:val="00457954"/>
    <w:rsid w:val="00480E2E"/>
    <w:rsid w:val="004E5513"/>
    <w:rsid w:val="00551A7B"/>
    <w:rsid w:val="00685B81"/>
    <w:rsid w:val="006E5BFD"/>
    <w:rsid w:val="00770C0E"/>
    <w:rsid w:val="00777601"/>
    <w:rsid w:val="007954F5"/>
    <w:rsid w:val="007A0098"/>
    <w:rsid w:val="007F1EFE"/>
    <w:rsid w:val="00817866"/>
    <w:rsid w:val="00817D84"/>
    <w:rsid w:val="008B00D3"/>
    <w:rsid w:val="00953384"/>
    <w:rsid w:val="009D5811"/>
    <w:rsid w:val="00A30967"/>
    <w:rsid w:val="00A44088"/>
    <w:rsid w:val="00A8117D"/>
    <w:rsid w:val="00AD44E1"/>
    <w:rsid w:val="00AF77C2"/>
    <w:rsid w:val="00B25AB0"/>
    <w:rsid w:val="00BB7DB2"/>
    <w:rsid w:val="00BD4B37"/>
    <w:rsid w:val="00C10826"/>
    <w:rsid w:val="00C168FC"/>
    <w:rsid w:val="00C16ECF"/>
    <w:rsid w:val="00C54462"/>
    <w:rsid w:val="00C57728"/>
    <w:rsid w:val="00C65653"/>
    <w:rsid w:val="00D01FA8"/>
    <w:rsid w:val="00D936C0"/>
    <w:rsid w:val="00DF1243"/>
    <w:rsid w:val="00E068FB"/>
    <w:rsid w:val="00E35A9B"/>
    <w:rsid w:val="00EB0780"/>
    <w:rsid w:val="00EF1643"/>
    <w:rsid w:val="00F10326"/>
    <w:rsid w:val="00F12C98"/>
    <w:rsid w:val="00FE3E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65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565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65653"/>
    <w:rPr>
      <w:sz w:val="18"/>
      <w:szCs w:val="18"/>
    </w:rPr>
  </w:style>
  <w:style w:type="paragraph" w:styleId="a4">
    <w:name w:val="footer"/>
    <w:basedOn w:val="a"/>
    <w:link w:val="Char0"/>
    <w:uiPriority w:val="99"/>
    <w:semiHidden/>
    <w:unhideWhenUsed/>
    <w:rsid w:val="00C6565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6565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50</cp:revision>
  <dcterms:created xsi:type="dcterms:W3CDTF">2015-04-29T06:06:00Z</dcterms:created>
  <dcterms:modified xsi:type="dcterms:W3CDTF">2015-04-30T09:00:00Z</dcterms:modified>
</cp:coreProperties>
</file>